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3E3C" w14:textId="77777777" w:rsidR="00882D29" w:rsidRPr="005C1112" w:rsidRDefault="005C1112" w:rsidP="005C1112">
      <w:pPr>
        <w:tabs>
          <w:tab w:val="left" w:pos="5779"/>
        </w:tabs>
        <w:jc w:val="center"/>
        <w:rPr>
          <w:sz w:val="44"/>
        </w:rPr>
      </w:pPr>
      <w:r w:rsidRPr="005C1112">
        <w:rPr>
          <w:rFonts w:ascii="Arial" w:hAnsi="Arial" w:cs="Arial"/>
          <w:noProof/>
          <w:sz w:val="48"/>
          <w:szCs w:val="24"/>
          <w:lang w:eastAsia="es-CO"/>
        </w:rPr>
        <w:drawing>
          <wp:anchor distT="0" distB="0" distL="114300" distR="114300" simplePos="0" relativeHeight="251659264" behindDoc="0" locked="0" layoutInCell="1" hidden="0" allowOverlap="1" wp14:anchorId="51203121" wp14:editId="5B0994B4">
            <wp:simplePos x="0" y="0"/>
            <wp:positionH relativeFrom="column">
              <wp:posOffset>-409575</wp:posOffset>
            </wp:positionH>
            <wp:positionV relativeFrom="paragraph">
              <wp:posOffset>553085</wp:posOffset>
            </wp:positionV>
            <wp:extent cx="9179560" cy="5100955"/>
            <wp:effectExtent l="0" t="0" r="2540" b="4445"/>
            <wp:wrapSquare wrapText="bothSides" distT="0" distB="0" distL="114300" distR="114300"/>
            <wp:docPr id="17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9560" cy="5100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112">
        <w:rPr>
          <w:sz w:val="44"/>
        </w:rPr>
        <w:t>CAPAS</w:t>
      </w:r>
      <w:r>
        <w:rPr>
          <w:sz w:val="44"/>
        </w:rPr>
        <w:t xml:space="preserve">    EMBRIONARIAS</w:t>
      </w:r>
    </w:p>
    <w:sectPr w:rsidR="00882D29" w:rsidRPr="005C1112" w:rsidSect="005C11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112"/>
    <w:rsid w:val="005C1112"/>
    <w:rsid w:val="00873EA9"/>
    <w:rsid w:val="008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9C97"/>
  <w15:docId w15:val="{12C3628D-CC97-4AE3-B74F-3BC60EAC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Larrota Estupiñan</dc:creator>
  <cp:lastModifiedBy>monica arboleda</cp:lastModifiedBy>
  <cp:revision>2</cp:revision>
  <dcterms:created xsi:type="dcterms:W3CDTF">2024-02-13T17:31:00Z</dcterms:created>
  <dcterms:modified xsi:type="dcterms:W3CDTF">2024-02-13T17:31:00Z</dcterms:modified>
</cp:coreProperties>
</file>